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F0" w:rsidRPr="00F15703" w:rsidRDefault="00387AC0" w:rsidP="00F15703">
      <w:pPr>
        <w:contextualSpacing/>
        <w:rPr>
          <w:b/>
        </w:rPr>
      </w:pPr>
      <w:r w:rsidRPr="00F15703">
        <w:rPr>
          <w:b/>
        </w:rPr>
        <w:t xml:space="preserve">AFM – Circular Trig </w:t>
      </w:r>
      <w:r w:rsidR="007240F0" w:rsidRPr="00F15703">
        <w:rPr>
          <w:b/>
        </w:rPr>
        <w:t>Review Sheet</w:t>
      </w:r>
      <w:r w:rsidR="00075159" w:rsidRPr="00F15703">
        <w:rPr>
          <w:b/>
        </w:rPr>
        <w:tab/>
      </w:r>
      <w:r w:rsidR="00075159" w:rsidRPr="00F15703">
        <w:rPr>
          <w:b/>
        </w:rPr>
        <w:tab/>
      </w:r>
      <w:r w:rsidR="00075159" w:rsidRPr="00F15703">
        <w:rPr>
          <w:b/>
        </w:rPr>
        <w:tab/>
      </w:r>
      <w:r w:rsidR="00075159" w:rsidRPr="00F15703">
        <w:rPr>
          <w:b/>
        </w:rPr>
        <w:tab/>
      </w:r>
      <w:r w:rsidR="00075159" w:rsidRPr="00F15703">
        <w:rPr>
          <w:b/>
        </w:rPr>
        <w:tab/>
      </w:r>
      <w:r w:rsidR="00F15703">
        <w:rPr>
          <w:b/>
        </w:rPr>
        <w:tab/>
      </w:r>
      <w:r w:rsidR="00075159" w:rsidRPr="00F15703">
        <w:rPr>
          <w:b/>
        </w:rPr>
        <w:t>Name________________________</w:t>
      </w:r>
    </w:p>
    <w:p w:rsidR="00075159" w:rsidRPr="00F15703" w:rsidRDefault="00075159" w:rsidP="00F15703">
      <w:pPr>
        <w:contextualSpacing/>
        <w:rPr>
          <w:b/>
        </w:rPr>
      </w:pPr>
    </w:p>
    <w:p w:rsidR="00387AC0" w:rsidRPr="00F15703" w:rsidRDefault="00075159" w:rsidP="00F15703">
      <w:pPr>
        <w:contextualSpacing/>
        <w:jc w:val="center"/>
        <w:rPr>
          <w:i/>
        </w:rPr>
      </w:pPr>
      <w:r w:rsidRPr="00F15703">
        <w:rPr>
          <w:i/>
        </w:rPr>
        <w:t xml:space="preserve">*This portion of the test will be </w:t>
      </w:r>
      <w:r w:rsidRPr="00F15703">
        <w:rPr>
          <w:i/>
          <w:u w:val="single"/>
        </w:rPr>
        <w:t xml:space="preserve">CALCULATOR </w:t>
      </w:r>
      <w:r w:rsidRPr="00B77EE0">
        <w:rPr>
          <w:b/>
          <w:i/>
          <w:u w:val="single"/>
        </w:rPr>
        <w:t>ACTIVE</w:t>
      </w:r>
      <w:r w:rsidRPr="00F15703">
        <w:rPr>
          <w:i/>
        </w:rPr>
        <w:t>*</w:t>
      </w:r>
    </w:p>
    <w:p w:rsidR="00611125" w:rsidRPr="00F15703" w:rsidRDefault="00611125" w:rsidP="00F15703">
      <w:pPr>
        <w:tabs>
          <w:tab w:val="left" w:pos="3255"/>
          <w:tab w:val="left" w:pos="4320"/>
        </w:tabs>
        <w:rPr>
          <w:rFonts w:eastAsiaTheme="minorEastAsia"/>
          <w:b/>
        </w:rPr>
      </w:pPr>
      <w:r w:rsidRPr="00F15703">
        <w:rPr>
          <w:rFonts w:eastAsiaTheme="minorEastAsia"/>
          <w:b/>
        </w:rPr>
        <w:t>Find the degree measure of the angle for the rotation.  Sketch each angle in standard position.</w:t>
      </w:r>
    </w:p>
    <w:p w:rsidR="00611125" w:rsidRPr="00F15703" w:rsidRDefault="00387AC0" w:rsidP="00F15703">
      <w:pPr>
        <w:tabs>
          <w:tab w:val="left" w:pos="3255"/>
          <w:tab w:val="left" w:pos="4320"/>
        </w:tabs>
        <w:rPr>
          <w:rFonts w:eastAsiaTheme="minorEastAsia"/>
        </w:rPr>
      </w:pPr>
      <w:r w:rsidRPr="00F15703">
        <w:rPr>
          <w:rFonts w:eastAsiaTheme="minorEastAsia"/>
        </w:rPr>
        <w:t>1</w:t>
      </w:r>
      <w:r w:rsidR="00611125" w:rsidRPr="00F1570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11125" w:rsidRPr="00F15703">
        <w:rPr>
          <w:rFonts w:eastAsiaTheme="minorEastAsia"/>
        </w:rPr>
        <w:t xml:space="preserve"> </w:t>
      </w:r>
      <w:proofErr w:type="gramStart"/>
      <w:r w:rsidR="00611125" w:rsidRPr="00F15703">
        <w:rPr>
          <w:rFonts w:eastAsiaTheme="minorEastAsia"/>
        </w:rPr>
        <w:t>rotations</w:t>
      </w:r>
      <w:proofErr w:type="gramEnd"/>
      <w:r w:rsidR="00611125" w:rsidRPr="00F15703">
        <w:rPr>
          <w:rFonts w:eastAsiaTheme="minorEastAsia"/>
        </w:rPr>
        <w:t>, counterclockwise</w:t>
      </w:r>
      <w:r w:rsidR="00611125" w:rsidRPr="00F15703">
        <w:rPr>
          <w:rFonts w:eastAsiaTheme="minorEastAsia"/>
        </w:rPr>
        <w:tab/>
      </w:r>
      <w:r w:rsidR="00F15703">
        <w:rPr>
          <w:rFonts w:eastAsiaTheme="minorEastAsia"/>
        </w:rPr>
        <w:tab/>
      </w:r>
      <w:r w:rsidRPr="00F15703">
        <w:rPr>
          <w:rFonts w:eastAsiaTheme="minorEastAsia"/>
        </w:rPr>
        <w:t>2</w:t>
      </w:r>
      <w:r w:rsidR="00611125" w:rsidRPr="00F15703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11125" w:rsidRPr="00F15703">
        <w:rPr>
          <w:rFonts w:eastAsiaTheme="minorEastAsia"/>
        </w:rPr>
        <w:t xml:space="preserve"> </w:t>
      </w:r>
      <w:proofErr w:type="gramStart"/>
      <w:r w:rsidR="00611125" w:rsidRPr="00F15703">
        <w:rPr>
          <w:rFonts w:eastAsiaTheme="minorEastAsia"/>
        </w:rPr>
        <w:t>rotation</w:t>
      </w:r>
      <w:proofErr w:type="gramEnd"/>
      <w:r w:rsidR="00611125" w:rsidRPr="00F15703">
        <w:rPr>
          <w:rFonts w:eastAsiaTheme="minorEastAsia"/>
        </w:rPr>
        <w:t>, clockwise</w:t>
      </w:r>
      <w:r w:rsidR="00611125" w:rsidRPr="00F15703">
        <w:rPr>
          <w:rFonts w:eastAsiaTheme="minorEastAsia"/>
        </w:rPr>
        <w:tab/>
      </w:r>
      <w:r w:rsidR="00611125" w:rsidRPr="00F15703">
        <w:rPr>
          <w:rFonts w:eastAsiaTheme="minorEastAsia"/>
        </w:rPr>
        <w:tab/>
      </w:r>
      <w:r w:rsidR="00F15703">
        <w:rPr>
          <w:rFonts w:eastAsiaTheme="minorEastAsia"/>
        </w:rPr>
        <w:tab/>
      </w:r>
      <w:r w:rsidRPr="00F15703">
        <w:rPr>
          <w:rFonts w:eastAsiaTheme="minorEastAsia"/>
        </w:rPr>
        <w:t>3</w:t>
      </w:r>
      <w:r w:rsidR="00611125" w:rsidRPr="00F15703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611125" w:rsidRPr="00F15703">
        <w:rPr>
          <w:rFonts w:eastAsiaTheme="minorEastAsia"/>
        </w:rPr>
        <w:t xml:space="preserve"> </w:t>
      </w:r>
      <w:proofErr w:type="gramStart"/>
      <w:r w:rsidR="00611125" w:rsidRPr="00F15703">
        <w:rPr>
          <w:rFonts w:eastAsiaTheme="minorEastAsia"/>
        </w:rPr>
        <w:t>rotation</w:t>
      </w:r>
      <w:proofErr w:type="gramEnd"/>
      <w:r w:rsidR="00611125" w:rsidRPr="00F15703">
        <w:rPr>
          <w:rFonts w:eastAsiaTheme="minorEastAsia"/>
        </w:rPr>
        <w:t>, clockwise</w:t>
      </w:r>
    </w:p>
    <w:p w:rsidR="00611125" w:rsidRPr="00F15703" w:rsidRDefault="00611125" w:rsidP="00F15703">
      <w:pPr>
        <w:tabs>
          <w:tab w:val="left" w:pos="3255"/>
          <w:tab w:val="left" w:pos="4320"/>
        </w:tabs>
        <w:rPr>
          <w:b/>
        </w:rPr>
      </w:pPr>
      <w:r w:rsidRPr="00F15703">
        <w:rPr>
          <w:b/>
        </w:rPr>
        <w:t xml:space="preserve">Name three angles, two positive and one </w:t>
      </w:r>
      <w:proofErr w:type="gramStart"/>
      <w:r w:rsidRPr="00F15703">
        <w:rPr>
          <w:b/>
        </w:rPr>
        <w:t>negative, that</w:t>
      </w:r>
      <w:proofErr w:type="gramEnd"/>
      <w:r w:rsidRPr="00F15703">
        <w:rPr>
          <w:b/>
        </w:rPr>
        <w:t xml:space="preserve"> are </w:t>
      </w:r>
      <w:proofErr w:type="spellStart"/>
      <w:r w:rsidRPr="00F15703">
        <w:rPr>
          <w:b/>
        </w:rPr>
        <w:t>coterminal</w:t>
      </w:r>
      <w:proofErr w:type="spellEnd"/>
      <w:r w:rsidRPr="00F15703">
        <w:rPr>
          <w:b/>
        </w:rPr>
        <w:t xml:space="preserve"> with the given angle.</w:t>
      </w:r>
    </w:p>
    <w:p w:rsidR="00075159" w:rsidRPr="00F15703" w:rsidRDefault="00387AC0" w:rsidP="00F15703">
      <w:pPr>
        <w:tabs>
          <w:tab w:val="left" w:pos="2790"/>
          <w:tab w:val="left" w:pos="4320"/>
        </w:tabs>
      </w:pPr>
      <w:r w:rsidRPr="00F15703">
        <w:t>4</w:t>
      </w:r>
      <w:r w:rsidR="00611125" w:rsidRPr="00F15703">
        <w:t>.  529°</w:t>
      </w:r>
      <w:r w:rsidR="00611125" w:rsidRPr="00F15703">
        <w:tab/>
      </w:r>
      <w:r w:rsidR="00611125" w:rsidRPr="00F15703">
        <w:tab/>
      </w:r>
      <w:r w:rsidRPr="00F15703">
        <w:t>5</w:t>
      </w:r>
      <w:r w:rsidR="00611125" w:rsidRPr="00F15703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–2π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11125" w:rsidRPr="00F15703">
        <w:tab/>
      </w:r>
      <w:r w:rsidR="00611125" w:rsidRPr="00F15703">
        <w:tab/>
      </w:r>
      <w:r w:rsidR="00611125" w:rsidRPr="00F15703">
        <w:tab/>
      </w:r>
      <w:r w:rsidR="00611125" w:rsidRPr="00F15703">
        <w:tab/>
      </w:r>
      <w:r w:rsidR="00F15703">
        <w:tab/>
      </w:r>
      <w:r w:rsidRPr="00F15703">
        <w:t>6</w:t>
      </w:r>
      <w:r w:rsidR="00075159" w:rsidRPr="00F15703">
        <w:t xml:space="preserve">.  </w:t>
      </w:r>
      <m:oMath>
        <m:r>
          <w:rPr>
            <w:rFonts w:ascii="Cambria Math" w:hAnsi="Cambria Math"/>
          </w:rPr>
          <m:t>-8π</m:t>
        </m:r>
      </m:oMath>
    </w:p>
    <w:p w:rsidR="00611125" w:rsidRPr="00F15703" w:rsidRDefault="00611125" w:rsidP="00F15703">
      <w:pPr>
        <w:tabs>
          <w:tab w:val="left" w:pos="2790"/>
          <w:tab w:val="left" w:pos="4320"/>
        </w:tabs>
        <w:rPr>
          <w:rFonts w:eastAsiaTheme="minorEastAsia"/>
        </w:rPr>
      </w:pPr>
      <w:r w:rsidRPr="00F15703">
        <w:rPr>
          <w:b/>
        </w:rPr>
        <w:t xml:space="preserve">For each of the following angles, find a </w:t>
      </w:r>
      <w:proofErr w:type="spellStart"/>
      <w:r w:rsidRPr="00F15703">
        <w:rPr>
          <w:b/>
        </w:rPr>
        <w:t>coterminal</w:t>
      </w:r>
      <w:proofErr w:type="spellEnd"/>
      <w:r w:rsidRPr="00F15703">
        <w:rPr>
          <w:b/>
        </w:rPr>
        <w:t xml:space="preserve"> angle with measure θ such that </w:t>
      </w:r>
      <m:oMath>
        <m: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°≤θ≤360°</m:t>
        </m:r>
      </m:oMath>
      <w:r w:rsidR="002C6CA6">
        <w:rPr>
          <w:rFonts w:eastAsiaTheme="minorEastAsia"/>
        </w:rPr>
        <w:t xml:space="preserve"> or </w:t>
      </w:r>
      <m:oMath>
        <m: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≤θ≤</m:t>
        </m:r>
        <m:r>
          <m:rPr>
            <m:sty m:val="p"/>
          </m:rPr>
          <w:rPr>
            <w:rFonts w:ascii="Cambria Math" w:hAnsi="Cambria Math"/>
          </w:rPr>
          <m:t>2π</m:t>
        </m:r>
      </m:oMath>
    </w:p>
    <w:p w:rsidR="00E7398A" w:rsidRPr="00F15703" w:rsidRDefault="00387AC0" w:rsidP="00F15703">
      <w:pPr>
        <w:tabs>
          <w:tab w:val="left" w:pos="2790"/>
          <w:tab w:val="left" w:pos="4320"/>
        </w:tabs>
      </w:pPr>
      <w:r w:rsidRPr="00F15703">
        <w:rPr>
          <w:rFonts w:eastAsiaTheme="minorEastAsia"/>
        </w:rPr>
        <w:t>7</w:t>
      </w:r>
      <w:r w:rsidR="00611125" w:rsidRPr="00F15703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-</m:t>
        </m:r>
      </m:oMath>
      <w:r w:rsidR="00611125" w:rsidRPr="00F15703">
        <w:rPr>
          <w:rFonts w:eastAsiaTheme="minorEastAsia"/>
        </w:rPr>
        <w:t>536</w:t>
      </w:r>
      <w:r w:rsidR="00611125" w:rsidRPr="00F15703">
        <w:t>°</w:t>
      </w:r>
      <w:r w:rsidR="00611125" w:rsidRPr="00F15703">
        <w:tab/>
      </w:r>
      <w:r w:rsidR="00611125" w:rsidRPr="00F15703">
        <w:tab/>
      </w:r>
      <w:r w:rsidRPr="00F15703">
        <w:t>8</w:t>
      </w:r>
      <w:r w:rsidR="004C573B" w:rsidRPr="00F15703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11125" w:rsidRPr="00F15703">
        <w:tab/>
      </w:r>
      <w:r w:rsidR="00611125" w:rsidRPr="00F15703">
        <w:tab/>
      </w:r>
      <w:r w:rsidR="00611125" w:rsidRPr="00F15703">
        <w:tab/>
      </w:r>
      <w:r w:rsidR="00611125" w:rsidRPr="00F15703">
        <w:tab/>
      </w:r>
      <w:r w:rsidR="00F15703">
        <w:tab/>
      </w:r>
      <w:r w:rsidRPr="00F15703">
        <w:t>9</w:t>
      </w:r>
      <w:r w:rsidR="004C573B" w:rsidRPr="00F15703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11125" w:rsidRPr="00F15703" w:rsidRDefault="00611125" w:rsidP="00F15703">
      <w:pPr>
        <w:tabs>
          <w:tab w:val="left" w:pos="2790"/>
          <w:tab w:val="left" w:pos="4320"/>
        </w:tabs>
        <w:rPr>
          <w:b/>
        </w:rPr>
      </w:pPr>
      <w:r w:rsidRPr="00F15703">
        <w:rPr>
          <w:b/>
        </w:rPr>
        <w:t>Express the angle in radians or degrees, whichever is necessary.</w:t>
      </w:r>
    </w:p>
    <w:p w:rsidR="008F6FF9" w:rsidRPr="00F15703" w:rsidRDefault="00E7398A" w:rsidP="00F15703">
      <w:pPr>
        <w:tabs>
          <w:tab w:val="left" w:pos="2790"/>
          <w:tab w:val="left" w:pos="4320"/>
        </w:tabs>
        <w:rPr>
          <w:rFonts w:eastAsiaTheme="minorEastAsia"/>
        </w:rPr>
      </w:pPr>
      <w:r w:rsidRPr="00F15703">
        <w:t>10</w:t>
      </w:r>
      <w:r w:rsidR="00611125" w:rsidRPr="00F15703">
        <w:t>.  370°</w:t>
      </w:r>
      <w:r w:rsidR="00611125" w:rsidRPr="00F15703">
        <w:tab/>
      </w:r>
      <w:r w:rsidR="00611125" w:rsidRPr="00F15703">
        <w:tab/>
      </w:r>
      <w:r w:rsidRPr="00F15703">
        <w:t>11</w:t>
      </w:r>
      <w:r w:rsidR="00611125" w:rsidRPr="00F15703">
        <w:t xml:space="preserve">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611125" w:rsidRPr="00F15703">
        <w:rPr>
          <w:rFonts w:eastAsiaTheme="minorEastAsia"/>
        </w:rPr>
        <w:tab/>
      </w:r>
      <w:r w:rsidR="00611125" w:rsidRPr="00F15703">
        <w:rPr>
          <w:rFonts w:eastAsiaTheme="minorEastAsia"/>
        </w:rPr>
        <w:tab/>
      </w:r>
      <w:r w:rsidR="00611125" w:rsidRPr="00F15703">
        <w:rPr>
          <w:rFonts w:eastAsiaTheme="minorEastAsia"/>
        </w:rPr>
        <w:tab/>
      </w:r>
      <w:r w:rsidR="00611125" w:rsidRPr="00F15703">
        <w:rPr>
          <w:rFonts w:eastAsiaTheme="minorEastAsia"/>
        </w:rPr>
        <w:tab/>
      </w:r>
      <w:r w:rsidR="00387AC0" w:rsidRPr="00F15703">
        <w:rPr>
          <w:rFonts w:eastAsiaTheme="minorEastAsia"/>
        </w:rPr>
        <w:t>1</w:t>
      </w:r>
      <w:r w:rsidRPr="00F15703">
        <w:rPr>
          <w:rFonts w:eastAsiaTheme="minorEastAsia"/>
        </w:rPr>
        <w:t>2</w:t>
      </w:r>
      <w:r w:rsidR="00611125" w:rsidRPr="00F15703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6π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E7398A" w:rsidRPr="00F15703" w:rsidRDefault="00E7398A" w:rsidP="00F15703">
      <w:pPr>
        <w:tabs>
          <w:tab w:val="left" w:pos="2790"/>
          <w:tab w:val="left" w:pos="4320"/>
        </w:tabs>
      </w:pPr>
      <w:r w:rsidRPr="00F15703">
        <w:rPr>
          <w:rFonts w:eastAsiaTheme="minorEastAsia"/>
        </w:rPr>
        <w:t>13</w:t>
      </w:r>
      <w:r w:rsidR="00611125" w:rsidRPr="00F15703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611125" w:rsidRPr="00F15703">
        <w:rPr>
          <w:rFonts w:eastAsiaTheme="minorEastAsia"/>
        </w:rPr>
        <w:tab/>
      </w:r>
      <w:r w:rsidR="00611125" w:rsidRPr="00F15703">
        <w:rPr>
          <w:rFonts w:eastAsiaTheme="minorEastAsia"/>
        </w:rPr>
        <w:tab/>
      </w:r>
      <w:r w:rsidRPr="00F15703">
        <w:rPr>
          <w:rFonts w:eastAsiaTheme="minorEastAsia"/>
        </w:rPr>
        <w:t>14</w:t>
      </w:r>
      <w:r w:rsidR="00611125" w:rsidRPr="00F15703">
        <w:rPr>
          <w:rFonts w:eastAsiaTheme="minorEastAsia"/>
        </w:rPr>
        <w:t>.  400</w:t>
      </w:r>
      <w:r w:rsidR="00611125" w:rsidRPr="00F15703">
        <w:t>°</w:t>
      </w:r>
      <w:r w:rsidR="00611125" w:rsidRPr="00F15703">
        <w:tab/>
      </w:r>
      <w:r w:rsidR="00611125" w:rsidRPr="00F15703">
        <w:tab/>
      </w:r>
      <w:r w:rsidR="00611125" w:rsidRPr="00F15703">
        <w:tab/>
      </w:r>
      <w:r w:rsidR="00611125" w:rsidRPr="00F15703">
        <w:tab/>
      </w:r>
      <w:r w:rsidRPr="00F15703">
        <w:t>15</w:t>
      </w:r>
      <w:r w:rsidR="00611125" w:rsidRPr="00F15703">
        <w:t xml:space="preserve">.  </w:t>
      </w:r>
      <m:oMath>
        <m:r>
          <w:rPr>
            <w:rFonts w:ascii="Cambria Math" w:hAnsi="Cambria Math"/>
          </w:rPr>
          <m:t>-</m:t>
        </m:r>
      </m:oMath>
      <w:r w:rsidR="00611125" w:rsidRPr="00F15703">
        <w:t>65°</w:t>
      </w:r>
      <w:bookmarkStart w:id="0" w:name="_GoBack"/>
      <w:bookmarkEnd w:id="0"/>
    </w:p>
    <w:p w:rsidR="00611125" w:rsidRPr="00F15703" w:rsidRDefault="00611125" w:rsidP="00F15703">
      <w:pPr>
        <w:tabs>
          <w:tab w:val="left" w:pos="2790"/>
          <w:tab w:val="left" w:pos="4320"/>
        </w:tabs>
        <w:rPr>
          <w:b/>
        </w:rPr>
      </w:pPr>
      <w:r w:rsidRPr="00F15703">
        <w:rPr>
          <w:b/>
        </w:rPr>
        <w:t xml:space="preserve">Find the radian measure of the resulting angle, in standard position, after the given number of rotations.  </w:t>
      </w:r>
    </w:p>
    <w:p w:rsidR="00611125" w:rsidRPr="00F15703" w:rsidRDefault="00E7398A" w:rsidP="00F15703">
      <w:pPr>
        <w:tabs>
          <w:tab w:val="left" w:pos="2790"/>
          <w:tab w:val="left" w:pos="4320"/>
        </w:tabs>
        <w:rPr>
          <w:rFonts w:eastAsiaTheme="minorEastAsia"/>
        </w:rPr>
      </w:pPr>
      <w:r w:rsidRPr="00F15703">
        <w:t>16</w:t>
      </w:r>
      <w:proofErr w:type="gramStart"/>
      <w:r w:rsidR="00611125" w:rsidRPr="00F15703">
        <w:t xml:space="preserve">.  </w:t>
      </w:r>
      <w:proofErr w:type="gramEnd"/>
      <m:oMath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11125" w:rsidRPr="00F15703">
        <w:rPr>
          <w:rFonts w:eastAsiaTheme="minorEastAsia"/>
        </w:rPr>
        <w:t>, 2 clockwise</w:t>
      </w:r>
      <w:r w:rsidR="00611125" w:rsidRPr="00F15703">
        <w:rPr>
          <w:rFonts w:eastAsiaTheme="minorEastAsia"/>
        </w:rPr>
        <w:tab/>
      </w:r>
      <w:r w:rsidR="00611125" w:rsidRPr="00F15703">
        <w:rPr>
          <w:rFonts w:eastAsiaTheme="minorEastAsia"/>
        </w:rPr>
        <w:tab/>
      </w:r>
      <w:r w:rsidR="008F6FF9" w:rsidRPr="00F15703">
        <w:rPr>
          <w:rFonts w:eastAsiaTheme="minorEastAsia"/>
        </w:rPr>
        <w:tab/>
      </w:r>
      <w:r w:rsidRPr="00F15703">
        <w:rPr>
          <w:rFonts w:eastAsiaTheme="minorEastAsia"/>
        </w:rPr>
        <w:t>17</w:t>
      </w:r>
      <w:r w:rsidR="00611125" w:rsidRPr="00F1570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11125" w:rsidRPr="00F15703">
        <w:rPr>
          <w:rFonts w:eastAsiaTheme="minorEastAsia"/>
        </w:rPr>
        <w:t>, 2.5 counterclockwise</w:t>
      </w:r>
    </w:p>
    <w:p w:rsidR="003400D6" w:rsidRPr="00F15703" w:rsidRDefault="003400D6" w:rsidP="00F15703">
      <w:pPr>
        <w:tabs>
          <w:tab w:val="left" w:pos="2790"/>
          <w:tab w:val="left" w:pos="4320"/>
        </w:tabs>
        <w:rPr>
          <w:rFonts w:eastAsiaTheme="minorEastAsia"/>
          <w:b/>
        </w:rPr>
      </w:pPr>
      <w:r w:rsidRPr="00F15703">
        <w:rPr>
          <w:rFonts w:eastAsiaTheme="minorEastAsia"/>
          <w:b/>
        </w:rPr>
        <w:t>Given the point that lies on the terminal side of an angle θ, find the six trigonometric functions.</w:t>
      </w:r>
    </w:p>
    <w:p w:rsidR="00E7398A" w:rsidRPr="00F15703" w:rsidRDefault="00E7398A" w:rsidP="00F15703">
      <w:pPr>
        <w:tabs>
          <w:tab w:val="left" w:pos="2790"/>
          <w:tab w:val="left" w:pos="4320"/>
        </w:tabs>
        <w:rPr>
          <w:rFonts w:eastAsiaTheme="minorEastAsia"/>
        </w:rPr>
      </w:pPr>
      <w:r w:rsidRPr="00F15703">
        <w:rPr>
          <w:rFonts w:eastAsiaTheme="minorEastAsia"/>
        </w:rPr>
        <w:t>18</w:t>
      </w:r>
      <w:r w:rsidR="003400D6" w:rsidRPr="00F15703">
        <w:rPr>
          <w:rFonts w:eastAsiaTheme="minorEastAsia"/>
        </w:rPr>
        <w:t xml:space="preserve">.  </w:t>
      </w:r>
      <w:proofErr w:type="gramStart"/>
      <w:r w:rsidR="003400D6" w:rsidRPr="00F15703">
        <w:rPr>
          <w:rFonts w:eastAsiaTheme="minorEastAsia"/>
        </w:rPr>
        <w:t>( -</w:t>
      </w:r>
      <w:proofErr w:type="gramEnd"/>
      <w:r w:rsidR="003400D6" w:rsidRPr="00F15703">
        <w:rPr>
          <w:rFonts w:eastAsiaTheme="minorEastAsia"/>
        </w:rPr>
        <w:t xml:space="preserve"> 8, 6)</w:t>
      </w:r>
      <w:r w:rsidR="003400D6" w:rsidRPr="00F15703">
        <w:rPr>
          <w:rFonts w:eastAsiaTheme="minorEastAsia"/>
        </w:rPr>
        <w:tab/>
      </w:r>
      <w:r w:rsidR="003400D6" w:rsidRPr="00F15703">
        <w:rPr>
          <w:rFonts w:eastAsiaTheme="minorEastAsia"/>
        </w:rPr>
        <w:tab/>
      </w:r>
      <w:r w:rsidR="008F6FF9" w:rsidRPr="00F15703">
        <w:rPr>
          <w:rFonts w:eastAsiaTheme="minorEastAsia"/>
        </w:rPr>
        <w:tab/>
      </w:r>
      <w:r w:rsidRPr="00F15703">
        <w:rPr>
          <w:rFonts w:eastAsiaTheme="minorEastAsia"/>
        </w:rPr>
        <w:t>19</w:t>
      </w:r>
      <w:r w:rsidR="003400D6" w:rsidRPr="00F15703">
        <w:rPr>
          <w:rFonts w:eastAsiaTheme="minorEastAsia"/>
        </w:rPr>
        <w:t xml:space="preserve">.  </w:t>
      </w:r>
      <w:proofErr w:type="gramStart"/>
      <w:r w:rsidR="003400D6" w:rsidRPr="00F15703">
        <w:rPr>
          <w:rFonts w:eastAsiaTheme="minorEastAsia"/>
        </w:rPr>
        <w:t>( -</w:t>
      </w:r>
      <w:proofErr w:type="gramEnd"/>
      <w:r w:rsidR="003400D6" w:rsidRPr="00F15703">
        <w:rPr>
          <w:rFonts w:eastAsiaTheme="minorEastAsia"/>
        </w:rPr>
        <w:t xml:space="preserve"> 2,  - 7)</w:t>
      </w:r>
    </w:p>
    <w:p w:rsidR="003400D6" w:rsidRPr="00F15703" w:rsidRDefault="003400D6" w:rsidP="00F15703">
      <w:pPr>
        <w:tabs>
          <w:tab w:val="left" w:pos="2790"/>
          <w:tab w:val="left" w:pos="4320"/>
        </w:tabs>
        <w:rPr>
          <w:rFonts w:eastAsiaTheme="minorEastAsia"/>
          <w:b/>
        </w:rPr>
      </w:pPr>
      <w:r w:rsidRPr="00F15703">
        <w:rPr>
          <w:rFonts w:eastAsiaTheme="minorEastAsia"/>
          <w:b/>
        </w:rPr>
        <w:t>Given the following information, find the other missing trigonometric functions.</w:t>
      </w:r>
    </w:p>
    <w:p w:rsidR="003400D6" w:rsidRPr="00F15703" w:rsidRDefault="00E7398A" w:rsidP="00F15703">
      <w:pPr>
        <w:tabs>
          <w:tab w:val="left" w:pos="2790"/>
          <w:tab w:val="left" w:pos="4320"/>
        </w:tabs>
        <w:rPr>
          <w:rFonts w:eastAsiaTheme="minorEastAsia"/>
        </w:rPr>
      </w:pPr>
      <w:r w:rsidRPr="00F15703">
        <w:rPr>
          <w:rFonts w:eastAsiaTheme="minorEastAsia"/>
        </w:rPr>
        <w:t>20</w:t>
      </w:r>
      <w:r w:rsidR="003400D6" w:rsidRPr="00F1570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sinθ=-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3400D6" w:rsidRPr="00F15703">
        <w:rPr>
          <w:rFonts w:eastAsiaTheme="minorEastAsia"/>
        </w:rPr>
        <w:t xml:space="preserve"> </w:t>
      </w:r>
      <w:proofErr w:type="gramStart"/>
      <w:r w:rsidR="003400D6" w:rsidRPr="00F15703">
        <w:rPr>
          <w:rFonts w:eastAsiaTheme="minorEastAsia"/>
        </w:rPr>
        <w:t>and</w:t>
      </w:r>
      <w:proofErr w:type="gramEnd"/>
      <w:r w:rsidR="003400D6" w:rsidRPr="00F15703">
        <w:rPr>
          <w:rFonts w:eastAsiaTheme="minorEastAsia"/>
        </w:rPr>
        <w:t xml:space="preserve"> θ is in QIII</w:t>
      </w:r>
      <w:r w:rsidR="003400D6" w:rsidRPr="00F15703">
        <w:rPr>
          <w:rFonts w:eastAsiaTheme="minorEastAsia"/>
        </w:rPr>
        <w:tab/>
      </w:r>
      <w:r w:rsidR="00B77EE0">
        <w:rPr>
          <w:rFonts w:eastAsiaTheme="minorEastAsia"/>
        </w:rPr>
        <w:tab/>
      </w:r>
      <w:r w:rsidRPr="00F15703">
        <w:rPr>
          <w:rFonts w:eastAsiaTheme="minorEastAsia"/>
        </w:rPr>
        <w:t>21</w:t>
      </w:r>
      <w:r w:rsidR="003400D6" w:rsidRPr="00F1570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cosθ=-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 w:rsidR="003400D6" w:rsidRPr="00F15703">
        <w:rPr>
          <w:rFonts w:eastAsiaTheme="minorEastAsia"/>
        </w:rPr>
        <w:t xml:space="preserve"> </w:t>
      </w:r>
      <w:proofErr w:type="gramStart"/>
      <w:r w:rsidR="003400D6" w:rsidRPr="00F15703">
        <w:rPr>
          <w:rFonts w:eastAsiaTheme="minorEastAsia"/>
        </w:rPr>
        <w:t>and</w:t>
      </w:r>
      <w:proofErr w:type="gramEnd"/>
      <w:r w:rsidR="003400D6" w:rsidRPr="00F15703">
        <w:rPr>
          <w:rFonts w:eastAsiaTheme="minorEastAsia"/>
        </w:rPr>
        <w:t xml:space="preserve"> θ is in Q II</w:t>
      </w:r>
    </w:p>
    <w:p w:rsidR="008F6FF9" w:rsidRPr="00F15703" w:rsidRDefault="008F6FF9" w:rsidP="00F15703">
      <w:pPr>
        <w:tabs>
          <w:tab w:val="left" w:pos="2790"/>
          <w:tab w:val="left" w:pos="4320"/>
        </w:tabs>
        <w:rPr>
          <w:rFonts w:eastAsiaTheme="minorEastAsia"/>
          <w:b/>
        </w:rPr>
      </w:pPr>
      <w:r w:rsidRPr="00F15703">
        <w:rPr>
          <w:rFonts w:eastAsiaTheme="minorEastAsia"/>
          <w:b/>
        </w:rPr>
        <w:t xml:space="preserve">Given the following information, find the </w:t>
      </w:r>
      <w:r w:rsidR="00F15703" w:rsidRPr="00F15703">
        <w:rPr>
          <w:rFonts w:eastAsiaTheme="minorEastAsia"/>
          <w:b/>
        </w:rPr>
        <w:t>trigonometric functions.</w:t>
      </w:r>
    </w:p>
    <w:p w:rsidR="00F15703" w:rsidRPr="00F15703" w:rsidRDefault="00F15703" w:rsidP="00F15703">
      <w:r w:rsidRPr="00F15703">
        <w:t>22</w:t>
      </w:r>
      <w:r w:rsidRPr="00F15703">
        <w:t xml:space="preserve">.  Given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func>
      </m:oMath>
      <w:r w:rsidRPr="00F15703">
        <w:t xml:space="preserve"> and </w:t>
      </w:r>
      <w:proofErr w:type="gramStart"/>
      <w:r w:rsidRPr="00F15703">
        <w:t xml:space="preserve">cos </w:t>
      </w:r>
      <m:oMath>
        <m:r>
          <w:rPr>
            <w:rFonts w:ascii="Cambria Math" w:hAnsi="Cambria Math"/>
          </w:rPr>
          <m:t>&gt;</m:t>
        </m:r>
        <w:proofErr w:type="gramEnd"/>
        <m:r>
          <w:rPr>
            <w:rFonts w:ascii="Cambria Math" w:hAnsi="Cambria Math"/>
          </w:rPr>
          <m:t>0</m:t>
        </m:r>
      </m:oMath>
      <w:r w:rsidRPr="00F15703">
        <w:t xml:space="preserve"> ,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θ, and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θ.</m:t>
                </m:r>
              </m:e>
            </m:func>
          </m:e>
        </m:func>
      </m:oMath>
    </w:p>
    <w:p w:rsidR="00B77EE0" w:rsidRDefault="00F15703" w:rsidP="00F15703">
      <w:r w:rsidRPr="00F15703">
        <w:t>23</w:t>
      </w:r>
      <w:r w:rsidRPr="00F15703">
        <w:t xml:space="preserve">.  Given that cos </w:t>
      </w:r>
      <m:oMath>
        <m:r>
          <w:rPr>
            <w:rFonts w:ascii="Cambria Math" w:hAnsi="Cambria Math"/>
          </w:rPr>
          <m:t>θ=-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F15703">
        <w:t xml:space="preserve"> and sin </w:t>
      </w:r>
      <m:oMath>
        <m:r>
          <w:rPr>
            <w:rFonts w:ascii="Cambria Math" w:hAnsi="Cambria Math"/>
          </w:rPr>
          <m:t xml:space="preserve">θ&lt;0, </m:t>
        </m:r>
      </m:oMath>
      <w:r w:rsidRPr="00F15703">
        <w:t xml:space="preserve">find </w:t>
      </w:r>
      <w:proofErr w:type="gramStart"/>
      <w:r w:rsidRPr="00F15703">
        <w:t xml:space="preserve">sin </w:t>
      </w:r>
      <w:proofErr w:type="gramEnd"/>
      <m:oMath>
        <m:r>
          <w:rPr>
            <w:rFonts w:ascii="Cambria Math" w:hAnsi="Cambria Math"/>
          </w:rPr>
          <m:t>θ and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F15703">
        <w:t>.</w:t>
      </w:r>
    </w:p>
    <w:p w:rsidR="00B77EE0" w:rsidRDefault="00B77EE0" w:rsidP="00B77EE0">
      <w:pPr>
        <w:contextualSpacing/>
        <w:rPr>
          <w:b/>
        </w:rPr>
      </w:pPr>
    </w:p>
    <w:p w:rsidR="0035733E" w:rsidRDefault="0035733E" w:rsidP="00B77EE0">
      <w:pPr>
        <w:contextualSpacing/>
        <w:rPr>
          <w:b/>
        </w:rPr>
      </w:pPr>
    </w:p>
    <w:p w:rsidR="0035733E" w:rsidRPr="00F15703" w:rsidRDefault="0035733E" w:rsidP="00B77EE0">
      <w:pPr>
        <w:contextualSpacing/>
        <w:rPr>
          <w:b/>
        </w:rPr>
      </w:pPr>
    </w:p>
    <w:p w:rsidR="00B77EE0" w:rsidRPr="00F15703" w:rsidRDefault="00B77EE0" w:rsidP="00B77EE0">
      <w:pPr>
        <w:contextualSpacing/>
        <w:jc w:val="center"/>
        <w:rPr>
          <w:i/>
        </w:rPr>
      </w:pPr>
      <w:r w:rsidRPr="00F15703">
        <w:rPr>
          <w:i/>
        </w:rPr>
        <w:t xml:space="preserve">*This portion of the test will be </w:t>
      </w:r>
      <w:r w:rsidRPr="00F15703">
        <w:rPr>
          <w:i/>
          <w:u w:val="single"/>
        </w:rPr>
        <w:t xml:space="preserve">CALCULATOR </w:t>
      </w:r>
      <w:r w:rsidRPr="00B77EE0">
        <w:rPr>
          <w:b/>
          <w:i/>
          <w:u w:val="single"/>
        </w:rPr>
        <w:t>IN</w:t>
      </w:r>
      <w:r w:rsidRPr="00B77EE0">
        <w:rPr>
          <w:b/>
          <w:i/>
          <w:u w:val="single"/>
        </w:rPr>
        <w:t>ACTIVE</w:t>
      </w:r>
      <w:r w:rsidRPr="00F15703">
        <w:rPr>
          <w:i/>
        </w:rPr>
        <w:t>*</w:t>
      </w:r>
    </w:p>
    <w:p w:rsidR="00A4177C" w:rsidRDefault="00A4177C" w:rsidP="00A4177C">
      <w:pPr>
        <w:rPr>
          <w:b/>
          <w:bCs/>
          <w:i/>
        </w:rPr>
      </w:pPr>
      <w:r w:rsidRPr="00F72BE0">
        <w:rPr>
          <w:b/>
          <w:bCs/>
          <w:i/>
        </w:rPr>
        <w:t xml:space="preserve">Name the quadrant(s) in which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 w:rsidRPr="00F72BE0">
        <w:rPr>
          <w:b/>
          <w:bCs/>
          <w:i/>
        </w:rPr>
        <w:t xml:space="preserve"> lies if: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</w:p>
    <w:p w:rsidR="00A4177C" w:rsidRDefault="002B0D4D" w:rsidP="00A4177C">
      <w:r>
        <w:t>24</w:t>
      </w:r>
      <w:r w:rsidR="00A4177C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&gt;0;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θ&gt;0</m:t>
                </m:r>
              </m:e>
            </m:func>
          </m:e>
        </m:func>
      </m:oMath>
      <w:r w:rsidR="00A4177C">
        <w:tab/>
      </w:r>
      <w:r w:rsidR="00A4177C">
        <w:tab/>
      </w:r>
      <w:r>
        <w:t>25</w:t>
      </w:r>
      <w:r w:rsidR="00A4177C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>&lt;0;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fName>
              <m:e>
                <m:r>
                  <w:rPr>
                    <w:rFonts w:ascii="Cambria Math" w:hAnsi="Cambria Math"/>
                  </w:rPr>
                  <m:t>θ&lt;0</m:t>
                </m:r>
              </m:e>
            </m:func>
          </m:e>
        </m:func>
      </m:oMath>
      <w:r w:rsidR="00A4177C">
        <w:tab/>
      </w:r>
      <w:r>
        <w:tab/>
      </w:r>
      <w:r>
        <w:tab/>
        <w:t>26</w:t>
      </w:r>
      <w:r w:rsidR="00A4177C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&gt;0;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θ&lt;0</m:t>
                </m:r>
              </m:e>
            </m:func>
          </m:e>
        </m:func>
      </m:oMath>
    </w:p>
    <w:p w:rsidR="00A4177C" w:rsidRDefault="002B0D4D" w:rsidP="00A4177C">
      <w:r>
        <w:t>27</w:t>
      </w:r>
      <w:r w:rsidR="00A4177C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&lt;0;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θ&gt;0</m:t>
                </m:r>
              </m:e>
            </m:func>
          </m:e>
        </m:func>
      </m:oMath>
      <w:r w:rsidR="00A4177C">
        <w:tab/>
      </w:r>
      <w:r w:rsidR="00A4177C">
        <w:tab/>
      </w:r>
      <w:r>
        <w:t>28</w:t>
      </w:r>
      <w:r w:rsidR="00A4177C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&gt;0;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θ&lt;0</m:t>
                </m:r>
              </m:e>
            </m:func>
          </m:e>
        </m:func>
      </m:oMath>
      <w:r w:rsidR="00A4177C">
        <w:tab/>
      </w:r>
      <w:r w:rsidR="00A4177C">
        <w:tab/>
      </w:r>
      <w:r w:rsidR="00A4177C">
        <w:tab/>
      </w:r>
      <w:r>
        <w:t>29</w:t>
      </w:r>
      <w:r w:rsidR="00A4177C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&lt;0;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θ&gt;0</m:t>
                </m:r>
              </m:e>
            </m:func>
          </m:e>
        </m:func>
      </m:oMath>
    </w:p>
    <w:p w:rsidR="00B77EE0" w:rsidRPr="00F15703" w:rsidRDefault="00B77EE0" w:rsidP="00F15703"/>
    <w:p w:rsidR="003400D6" w:rsidRPr="00F15703" w:rsidRDefault="0087257C" w:rsidP="00F15703">
      <w:pPr>
        <w:tabs>
          <w:tab w:val="left" w:pos="2790"/>
          <w:tab w:val="left" w:pos="4320"/>
        </w:tabs>
        <w:rPr>
          <w:b/>
        </w:rPr>
      </w:pPr>
      <w:r>
        <w:rPr>
          <w:b/>
        </w:rPr>
        <w:lastRenderedPageBreak/>
        <w:t>Use your unit circle to</w:t>
      </w:r>
      <w:r w:rsidR="00E7398A" w:rsidRPr="00F15703">
        <w:t xml:space="preserve"> </w:t>
      </w:r>
      <w:r>
        <w:rPr>
          <w:b/>
        </w:rPr>
        <w:t>f</w:t>
      </w:r>
      <w:r w:rsidR="003400D6" w:rsidRPr="00F15703">
        <w:rPr>
          <w:b/>
        </w:rPr>
        <w:t>ill in the chart.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3400D6" w:rsidRPr="00F15703" w:rsidTr="00B078FF">
        <w:trPr>
          <w:trHeight w:val="288"/>
        </w:trPr>
        <w:tc>
          <w:tcPr>
            <w:tcW w:w="1440" w:type="dxa"/>
          </w:tcPr>
          <w:p w:rsidR="003400D6" w:rsidRPr="00F15703" w:rsidRDefault="003400D6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pt" o:ole="">
                  <v:imagedata r:id="rId4" o:title=""/>
                </v:shape>
                <o:OLEObject Type="Embed" ProgID="Equation.3" ShapeID="_x0000_i1025" DrawAspect="Content" ObjectID="_1568707701" r:id="rId5"/>
              </w:object>
            </w:r>
          </w:p>
        </w:tc>
        <w:tc>
          <w:tcPr>
            <w:tcW w:w="1440" w:type="dxa"/>
          </w:tcPr>
          <w:p w:rsidR="003400D6" w:rsidRPr="00F15703" w:rsidRDefault="00E7398A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520" w:dyaOrig="279">
                <v:shape id="_x0000_i1026" type="#_x0000_t75" style="width:26.25pt;height:13.5pt" o:ole="">
                  <v:imagedata r:id="rId6" o:title=""/>
                </v:shape>
                <o:OLEObject Type="Embed" ProgID="Equation.3" ShapeID="_x0000_i1026" DrawAspect="Content" ObjectID="_1568707702" r:id="rId7"/>
              </w:object>
            </w:r>
          </w:p>
        </w:tc>
        <w:tc>
          <w:tcPr>
            <w:tcW w:w="1440" w:type="dxa"/>
          </w:tcPr>
          <w:p w:rsidR="003400D6" w:rsidRPr="00F15703" w:rsidRDefault="00E7398A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560" w:dyaOrig="279">
                <v:shape id="_x0000_i1027" type="#_x0000_t75" style="width:27.75pt;height:13.5pt" o:ole="">
                  <v:imagedata r:id="rId8" o:title=""/>
                </v:shape>
                <o:OLEObject Type="Embed" ProgID="Equation.3" ShapeID="_x0000_i1027" DrawAspect="Content" ObjectID="_1568707703" r:id="rId9"/>
              </w:object>
            </w:r>
          </w:p>
        </w:tc>
        <w:tc>
          <w:tcPr>
            <w:tcW w:w="1440" w:type="dxa"/>
          </w:tcPr>
          <w:p w:rsidR="003400D6" w:rsidRPr="00F15703" w:rsidRDefault="00E7398A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540" w:dyaOrig="279">
                <v:shape id="_x0000_i1028" type="#_x0000_t75" style="width:26.25pt;height:13.5pt" o:ole="">
                  <v:imagedata r:id="rId10" o:title=""/>
                </v:shape>
                <o:OLEObject Type="Embed" ProgID="Equation.3" ShapeID="_x0000_i1028" DrawAspect="Content" ObjectID="_1568707704" r:id="rId11"/>
              </w:object>
            </w:r>
          </w:p>
        </w:tc>
        <w:tc>
          <w:tcPr>
            <w:tcW w:w="1440" w:type="dxa"/>
          </w:tcPr>
          <w:p w:rsidR="003400D6" w:rsidRPr="00F15703" w:rsidRDefault="00E7398A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540" w:dyaOrig="279">
                <v:shape id="_x0000_i1029" type="#_x0000_t75" style="width:27.75pt;height:13.5pt" o:ole="">
                  <v:imagedata r:id="rId12" o:title=""/>
                </v:shape>
                <o:OLEObject Type="Embed" ProgID="Equation.3" ShapeID="_x0000_i1029" DrawAspect="Content" ObjectID="_1568707705" r:id="rId13"/>
              </w:object>
            </w:r>
          </w:p>
        </w:tc>
        <w:tc>
          <w:tcPr>
            <w:tcW w:w="1440" w:type="dxa"/>
          </w:tcPr>
          <w:p w:rsidR="003400D6" w:rsidRPr="00F15703" w:rsidRDefault="00E7398A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540" w:dyaOrig="279">
                <v:shape id="_x0000_i1030" type="#_x0000_t75" style="width:26.25pt;height:13.5pt" o:ole="">
                  <v:imagedata r:id="rId14" o:title=""/>
                </v:shape>
                <o:OLEObject Type="Embed" ProgID="Equation.3" ShapeID="_x0000_i1030" DrawAspect="Content" ObjectID="_1568707706" r:id="rId15"/>
              </w:object>
            </w:r>
          </w:p>
        </w:tc>
        <w:tc>
          <w:tcPr>
            <w:tcW w:w="1440" w:type="dxa"/>
          </w:tcPr>
          <w:p w:rsidR="003400D6" w:rsidRPr="00F15703" w:rsidRDefault="00E7398A" w:rsidP="00F15703">
            <w:pPr>
              <w:jc w:val="center"/>
              <w:rPr>
                <w:b/>
                <w:bCs/>
              </w:rPr>
            </w:pPr>
            <w:r w:rsidRPr="00F15703">
              <w:rPr>
                <w:b/>
                <w:bCs/>
                <w:position w:val="-6"/>
              </w:rPr>
              <w:object w:dxaOrig="540" w:dyaOrig="279">
                <v:shape id="_x0000_i1031" type="#_x0000_t75" style="width:27.75pt;height:13.5pt" o:ole="">
                  <v:imagedata r:id="rId16" o:title=""/>
                </v:shape>
                <o:OLEObject Type="Embed" ProgID="Equation.3" ShapeID="_x0000_i1031" DrawAspect="Content" ObjectID="_1568707707" r:id="rId17"/>
              </w:object>
            </w:r>
          </w:p>
        </w:tc>
      </w:tr>
      <w:tr w:rsidR="003400D6" w:rsidRPr="00F15703" w:rsidTr="00B078FF">
        <w:trPr>
          <w:trHeight w:val="665"/>
        </w:trPr>
        <w:tc>
          <w:tcPr>
            <w:tcW w:w="1440" w:type="dxa"/>
          </w:tcPr>
          <w:p w:rsidR="003400D6" w:rsidRPr="00F15703" w:rsidRDefault="001B7ACA" w:rsidP="00F1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30.       </w:t>
            </w:r>
            <w:r w:rsidR="003400D6" w:rsidRPr="00F15703">
              <w:rPr>
                <w:b/>
                <w:bCs/>
              </w:rPr>
              <w:t>0</w:t>
            </w:r>
            <w:r w:rsidR="003400D6" w:rsidRPr="00F15703">
              <w:sym w:font="Symbol" w:char="F0B0"/>
            </w: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</w:tr>
      <w:tr w:rsidR="003400D6" w:rsidRPr="00F15703" w:rsidTr="00B078FF">
        <w:trPr>
          <w:trHeight w:val="681"/>
        </w:trPr>
        <w:tc>
          <w:tcPr>
            <w:tcW w:w="1440" w:type="dxa"/>
          </w:tcPr>
          <w:p w:rsidR="003400D6" w:rsidRPr="00F15703" w:rsidRDefault="001B7ACA" w:rsidP="00F15703">
            <w:pPr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31.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</w:tr>
      <w:tr w:rsidR="003400D6" w:rsidRPr="00F15703" w:rsidTr="00B078FF">
        <w:trPr>
          <w:trHeight w:val="681"/>
        </w:trPr>
        <w:tc>
          <w:tcPr>
            <w:tcW w:w="1440" w:type="dxa"/>
          </w:tcPr>
          <w:p w:rsidR="003400D6" w:rsidRPr="00F15703" w:rsidRDefault="001B7ACA" w:rsidP="00F1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32.      </w:t>
            </w:r>
            <w:r w:rsidR="002B0D4D">
              <w:rPr>
                <w:b/>
                <w:bCs/>
              </w:rPr>
              <w:t>135</w:t>
            </w:r>
            <w:r w:rsidR="003400D6" w:rsidRPr="00F15703">
              <w:sym w:font="Symbol" w:char="F0B0"/>
            </w: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</w:tr>
      <w:tr w:rsidR="003400D6" w:rsidRPr="00F15703" w:rsidTr="00B078FF">
        <w:trPr>
          <w:trHeight w:val="681"/>
        </w:trPr>
        <w:tc>
          <w:tcPr>
            <w:tcW w:w="1440" w:type="dxa"/>
          </w:tcPr>
          <w:p w:rsidR="003400D6" w:rsidRPr="002B0D4D" w:rsidRDefault="001B7ACA" w:rsidP="00F1570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33.  </w:t>
            </w:r>
            <w:r w:rsidR="002B0D4D" w:rsidRPr="002B0D4D">
              <w:rPr>
                <w:b/>
                <w:bCs/>
                <w:sz w:val="30"/>
                <w:szCs w:val="3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4π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</w:tr>
      <w:tr w:rsidR="003400D6" w:rsidRPr="00F15703" w:rsidTr="00B078FF">
        <w:trPr>
          <w:trHeight w:val="755"/>
        </w:trPr>
        <w:tc>
          <w:tcPr>
            <w:tcW w:w="1440" w:type="dxa"/>
          </w:tcPr>
          <w:p w:rsidR="003400D6" w:rsidRPr="00F15703" w:rsidRDefault="001B7ACA" w:rsidP="00F1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34.     </w:t>
            </w:r>
            <w:r w:rsidR="003400D6" w:rsidRPr="00F15703">
              <w:rPr>
                <w:b/>
                <w:bCs/>
              </w:rPr>
              <w:t>330</w:t>
            </w:r>
            <w:r w:rsidR="003400D6" w:rsidRPr="00F15703">
              <w:sym w:font="Symbol" w:char="F0B0"/>
            </w: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</w:tr>
      <w:tr w:rsidR="003400D6" w:rsidRPr="00F15703" w:rsidTr="00B078FF">
        <w:trPr>
          <w:trHeight w:val="827"/>
        </w:trPr>
        <w:tc>
          <w:tcPr>
            <w:tcW w:w="1440" w:type="dxa"/>
          </w:tcPr>
          <w:p w:rsidR="003400D6" w:rsidRPr="00F15703" w:rsidRDefault="001B7ACA" w:rsidP="00F1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35.     </w:t>
            </w:r>
            <w:r w:rsidR="003400D6" w:rsidRPr="00F15703">
              <w:rPr>
                <w:b/>
                <w:bCs/>
              </w:rPr>
              <w:t>300</w:t>
            </w:r>
            <w:r w:rsidR="003400D6" w:rsidRPr="00F15703">
              <w:sym w:font="Symbol" w:char="F0B0"/>
            </w: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00D6" w:rsidRPr="00F15703" w:rsidRDefault="003400D6" w:rsidP="00F15703">
            <w:pPr>
              <w:rPr>
                <w:b/>
                <w:bCs/>
              </w:rPr>
            </w:pPr>
          </w:p>
        </w:tc>
      </w:tr>
    </w:tbl>
    <w:p w:rsidR="003400D6" w:rsidRPr="00F15703" w:rsidRDefault="003400D6" w:rsidP="00F15703">
      <w:pPr>
        <w:tabs>
          <w:tab w:val="left" w:pos="2790"/>
          <w:tab w:val="left" w:pos="4320"/>
        </w:tabs>
      </w:pPr>
    </w:p>
    <w:p w:rsidR="002B0D4D" w:rsidRDefault="002B0D4D" w:rsidP="00F15703">
      <w:pPr>
        <w:rPr>
          <w:b/>
          <w:bCs/>
        </w:rPr>
      </w:pPr>
      <w:r>
        <w:rPr>
          <w:b/>
          <w:bCs/>
        </w:rPr>
        <w:t xml:space="preserve">Describe the changes from the parent function. </w:t>
      </w:r>
      <w:r w:rsidR="00C467CF" w:rsidRPr="00F15703">
        <w:rPr>
          <w:b/>
          <w:bCs/>
        </w:rPr>
        <w:t xml:space="preserve">Graph the following on the interval </w:t>
      </w:r>
      <w:r w:rsidR="00C467CF" w:rsidRPr="00F15703">
        <w:rPr>
          <w:b/>
          <w:bCs/>
          <w:position w:val="-6"/>
        </w:rPr>
        <w:object w:dxaOrig="1100" w:dyaOrig="279">
          <v:shape id="_x0000_i1035" type="#_x0000_t75" style="width:55.5pt;height:13.5pt" o:ole="">
            <v:imagedata r:id="rId18" o:title=""/>
          </v:shape>
          <o:OLEObject Type="Embed" ProgID="Equation.3" ShapeID="_x0000_i1035" DrawAspect="Content" ObjectID="_1568707708" r:id="rId19"/>
        </w:object>
      </w:r>
    </w:p>
    <w:p w:rsidR="00C467CF" w:rsidRDefault="00927E7F" w:rsidP="00F15703">
      <w:pPr>
        <w:rPr>
          <w:rFonts w:eastAsiaTheme="minorEastAsia"/>
        </w:rPr>
      </w:pPr>
      <w:r>
        <w:t>36</w:t>
      </w:r>
      <w:r w:rsidR="00C467CF" w:rsidRPr="00F15703">
        <w:t xml:space="preserve">.  </w:t>
      </w:r>
      <m:oMath>
        <m:r>
          <w:rPr>
            <w:rFonts w:ascii="Cambria Math" w:hAnsi="Cambria Math"/>
          </w:rPr>
          <m:t>y=4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(ϑ+π)</m:t>
        </m:r>
      </m:oMath>
      <w:r w:rsidR="00E7398A" w:rsidRPr="00F15703">
        <w:tab/>
      </w:r>
      <w:r w:rsidR="00B54513">
        <w:tab/>
      </w:r>
      <w:r>
        <w:t>3</w:t>
      </w:r>
      <w:r w:rsidR="00E7398A" w:rsidRPr="00F15703">
        <w:t>7</w:t>
      </w:r>
      <w:r w:rsidR="00C467CF" w:rsidRPr="00F15703">
        <w:t xml:space="preserve">.  </w:t>
      </w:r>
      <w:r w:rsidR="00E7398A" w:rsidRPr="00F15703">
        <w:rPr>
          <w:position w:val="-10"/>
        </w:rPr>
        <w:object w:dxaOrig="1060" w:dyaOrig="320">
          <v:shape id="_x0000_i1037" type="#_x0000_t75" style="width:51.75pt;height:15pt" o:ole="">
            <v:imagedata r:id="rId20" o:title=""/>
          </v:shape>
          <o:OLEObject Type="Embed" ProgID="Equation.3" ShapeID="_x0000_i1037" DrawAspect="Content" ObjectID="_1568707709" r:id="rId21"/>
        </w:object>
      </w:r>
      <w:r w:rsidR="002B0D4D">
        <w:tab/>
      </w:r>
      <w:r w:rsidR="002B0D4D">
        <w:tab/>
      </w:r>
      <w:r>
        <w:t>38</w:t>
      </w:r>
      <w:r w:rsidR="00C467CF" w:rsidRPr="00F15703">
        <w:t xml:space="preserve">.  </w:t>
      </w:r>
      <w:r w:rsidR="00C467CF" w:rsidRPr="00F15703">
        <w:rPr>
          <w:position w:val="-24"/>
        </w:rPr>
        <w:object w:dxaOrig="1760" w:dyaOrig="620">
          <v:shape id="_x0000_i1038" type="#_x0000_t75" style="width:87pt;height:30.75pt" o:ole="">
            <v:imagedata r:id="rId22" o:title=""/>
          </v:shape>
          <o:OLEObject Type="Embed" ProgID="Equation.3" ShapeID="_x0000_i1038" DrawAspect="Content" ObjectID="_1568707710" r:id="rId23"/>
        </w:object>
      </w:r>
      <w:r>
        <w:tab/>
      </w:r>
      <w:r>
        <w:tab/>
        <w:t>39</w:t>
      </w:r>
      <w:r w:rsidR="002B0D4D">
        <w:t xml:space="preserve">.   </w:t>
      </w: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ϑ</m:t>
            </m:r>
          </m:e>
        </m:func>
        <m:r>
          <w:rPr>
            <w:rFonts w:ascii="Cambria Math" w:hAnsi="Cambria Math"/>
          </w:rPr>
          <m:t>-3</m:t>
        </m:r>
      </m:oMath>
    </w:p>
    <w:p w:rsidR="007B40E0" w:rsidRPr="007B40E0" w:rsidRDefault="007B40E0" w:rsidP="00F15703">
      <w:pPr>
        <w:rPr>
          <w:b/>
          <w:bCs/>
        </w:rPr>
      </w:pPr>
      <w:r w:rsidRPr="007B40E0">
        <w:rPr>
          <w:rFonts w:eastAsiaTheme="minorEastAsia"/>
          <w:b/>
        </w:rPr>
        <w:t>Write the equation of the function given the graph.</w:t>
      </w:r>
    </w:p>
    <w:p w:rsidR="00C467CF" w:rsidRPr="00F15703" w:rsidRDefault="00425626" w:rsidP="00F1570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194310</wp:posOffset>
            </wp:positionV>
            <wp:extent cx="2410460" cy="13144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2085975</wp:posOffset>
            </wp:positionH>
            <wp:positionV relativeFrom="paragraph">
              <wp:posOffset>184785</wp:posOffset>
            </wp:positionV>
            <wp:extent cx="236982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B0A3B5" wp14:editId="1384F64D">
            <wp:simplePos x="0" y="0"/>
            <wp:positionH relativeFrom="column">
              <wp:posOffset>76200</wp:posOffset>
            </wp:positionH>
            <wp:positionV relativeFrom="paragraph">
              <wp:posOffset>66675</wp:posOffset>
            </wp:positionV>
            <wp:extent cx="1518590" cy="1390650"/>
            <wp:effectExtent l="0" t="0" r="0" b="0"/>
            <wp:wrapNone/>
            <wp:docPr id="1" name="Picture 1" descr="H:\My Documents\My Pictures\graph_2sin2(x-pi_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graph_2sin2(x-pi_2)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E7F">
        <w:t>40.</w:t>
      </w:r>
      <w:r w:rsidR="00C467CF" w:rsidRPr="00F15703">
        <w:tab/>
      </w:r>
      <w:r w:rsidR="00C467CF" w:rsidRPr="00F15703">
        <w:tab/>
      </w:r>
      <w:r w:rsidR="00927E7F">
        <w:tab/>
      </w:r>
      <w:r w:rsidR="00927E7F">
        <w:tab/>
      </w:r>
      <w:r w:rsidR="00927E7F">
        <w:tab/>
        <w:t>41.</w:t>
      </w:r>
      <w:r w:rsidR="00927E7F">
        <w:tab/>
      </w:r>
      <w:r w:rsidR="00927E7F">
        <w:tab/>
      </w:r>
      <w:r w:rsidR="00927E7F">
        <w:tab/>
      </w:r>
      <w:r w:rsidR="00927E7F">
        <w:tab/>
      </w:r>
      <w:r w:rsidR="00927E7F">
        <w:tab/>
      </w:r>
      <w:r w:rsidR="00927E7F">
        <w:tab/>
        <w:t xml:space="preserve">42.   </w:t>
      </w:r>
    </w:p>
    <w:p w:rsidR="00C467CF" w:rsidRPr="00F15703" w:rsidRDefault="00C467CF" w:rsidP="00F15703">
      <w:r w:rsidRPr="00F15703">
        <w:tab/>
      </w:r>
      <w:r w:rsidRPr="00F15703">
        <w:tab/>
      </w:r>
    </w:p>
    <w:p w:rsidR="00C467CF" w:rsidRDefault="00C467CF" w:rsidP="00F15703">
      <w:pPr>
        <w:tabs>
          <w:tab w:val="left" w:pos="2790"/>
          <w:tab w:val="left" w:pos="4320"/>
        </w:tabs>
      </w:pPr>
    </w:p>
    <w:p w:rsidR="00FA316F" w:rsidRDefault="00FA316F" w:rsidP="00F15703">
      <w:pPr>
        <w:tabs>
          <w:tab w:val="left" w:pos="2790"/>
          <w:tab w:val="left" w:pos="4320"/>
        </w:tabs>
        <w:rPr>
          <w:b/>
        </w:rPr>
      </w:pPr>
    </w:p>
    <w:p w:rsidR="00FA316F" w:rsidRDefault="00FA316F" w:rsidP="00F15703">
      <w:pPr>
        <w:tabs>
          <w:tab w:val="left" w:pos="2790"/>
          <w:tab w:val="left" w:pos="4320"/>
        </w:tabs>
        <w:rPr>
          <w:b/>
        </w:rPr>
      </w:pPr>
    </w:p>
    <w:p w:rsidR="00FA316F" w:rsidRDefault="006543A0" w:rsidP="00FA316F">
      <w:pPr>
        <w:tabs>
          <w:tab w:val="left" w:pos="2790"/>
          <w:tab w:val="left" w:pos="4320"/>
        </w:tabs>
        <w:rPr>
          <w:b/>
        </w:rPr>
      </w:pPr>
      <w:r>
        <w:rPr>
          <w:b/>
        </w:rPr>
        <w:t>Simplify the following identities.</w:t>
      </w:r>
    </w:p>
    <w:p w:rsidR="00FA316F" w:rsidRDefault="00425626" w:rsidP="00F15703">
      <w:pPr>
        <w:tabs>
          <w:tab w:val="left" w:pos="2790"/>
          <w:tab w:val="left" w:pos="4320"/>
        </w:tabs>
        <w:rPr>
          <w:b/>
        </w:rPr>
      </w:pPr>
      <w:r>
        <w:t>43</w:t>
      </w:r>
      <w:r w:rsidR="00FA316F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A316F" w:rsidRPr="00AE5DA1">
        <w:t xml:space="preserve"> </w:t>
      </w:r>
      <w:r w:rsidR="00FA316F">
        <w:t xml:space="preserve"> </w:t>
      </w:r>
      <w:r w:rsidR="00FA316F">
        <w:tab/>
      </w:r>
      <w:r>
        <w:t>44</w:t>
      </w:r>
      <w:r w:rsidR="00FA316F">
        <w:t xml:space="preserve">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</m:func>
          </m:den>
        </m:f>
      </m:oMath>
      <w:r w:rsidR="00FA316F">
        <w:rPr>
          <w:sz w:val="32"/>
          <w:szCs w:val="32"/>
        </w:rPr>
        <w:t xml:space="preserve">   </w:t>
      </w:r>
      <w:r w:rsidR="00FA316F">
        <w:rPr>
          <w:sz w:val="32"/>
          <w:szCs w:val="32"/>
        </w:rPr>
        <w:tab/>
        <w:t xml:space="preserve">   </w:t>
      </w:r>
      <w:r>
        <w:t>45</w:t>
      </w:r>
      <w:r w:rsidR="00FA316F" w:rsidRPr="00FA316F">
        <w:t>.</w:t>
      </w:r>
      <w:r w:rsidR="00FA316F">
        <w:rPr>
          <w:sz w:val="32"/>
          <w:szCs w:val="32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</m:oMath>
      <w:r w:rsidR="00FA316F">
        <w:rPr>
          <w:sz w:val="32"/>
          <w:szCs w:val="32"/>
        </w:rPr>
        <w:tab/>
      </w:r>
      <w:r>
        <w:t>46</w:t>
      </w:r>
      <w:r w:rsidR="00FA316F">
        <w:t xml:space="preserve">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secϑ-cosϑ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sinϑ</m:t>
            </m:r>
          </m:den>
        </m:f>
      </m:oMath>
    </w:p>
    <w:p w:rsidR="00FA316F" w:rsidRDefault="00C07838" w:rsidP="00F15703">
      <w:pPr>
        <w:tabs>
          <w:tab w:val="left" w:pos="2790"/>
          <w:tab w:val="left" w:pos="4320"/>
        </w:tabs>
        <w:rPr>
          <w:b/>
        </w:rPr>
      </w:pPr>
      <w:r>
        <w:rPr>
          <w:b/>
        </w:rPr>
        <w:t>Verify the following identities.</w:t>
      </w:r>
    </w:p>
    <w:p w:rsidR="003F720E" w:rsidRDefault="00425626" w:rsidP="00343C71">
      <w:pPr>
        <w:contextualSpacing/>
        <w:rPr>
          <w:rFonts w:eastAsiaTheme="minorEastAsia"/>
        </w:rPr>
      </w:pPr>
      <w:r>
        <w:rPr>
          <w:rFonts w:eastAsiaTheme="minorEastAsia"/>
        </w:rPr>
        <w:t>47</w:t>
      </w:r>
      <w:r w:rsidR="005D25E1" w:rsidRPr="009C18E1">
        <w:rPr>
          <w:rFonts w:eastAsiaTheme="minorEastAsia"/>
        </w:rPr>
        <w:t>.</w:t>
      </w:r>
      <w:r w:rsidR="005D25E1">
        <w:rPr>
          <w:rFonts w:ascii="Century Schoolbook" w:eastAsiaTheme="minorEastAsia" w:hAnsi="Century Schoolbook"/>
        </w:rPr>
        <w:t xml:space="preserve"> </w:t>
      </w:r>
      <w:r w:rsidR="005D25E1" w:rsidRPr="003E66B7">
        <w:rPr>
          <w:rFonts w:ascii="Century Schoolbook" w:eastAsiaTheme="minorEastAsia" w:hAnsi="Century Schoolbook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5D25E1">
        <w:rPr>
          <w:rFonts w:ascii="Century Schoolbook" w:eastAsiaTheme="minorEastAsia" w:hAnsi="Century Schoolbook"/>
          <w:sz w:val="28"/>
          <w:szCs w:val="28"/>
        </w:rPr>
        <w:tab/>
      </w:r>
      <w:r w:rsidR="005D25E1">
        <w:rPr>
          <w:rFonts w:ascii="Century Schoolbook" w:eastAsiaTheme="minorEastAsia" w:hAnsi="Century Schoolbook"/>
          <w:sz w:val="28"/>
          <w:szCs w:val="28"/>
        </w:rPr>
        <w:tab/>
      </w:r>
      <w:r>
        <w:rPr>
          <w:rFonts w:eastAsiaTheme="minorEastAsia"/>
        </w:rPr>
        <w:t>48</w:t>
      </w:r>
      <w:r w:rsidR="00343C71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θ=1</m:t>
        </m:r>
      </m:oMath>
      <w:r w:rsidR="00343C71">
        <w:rPr>
          <w:rFonts w:eastAsiaTheme="minorEastAsia"/>
        </w:rPr>
        <w:tab/>
      </w:r>
      <w:r w:rsidR="00343C71">
        <w:rPr>
          <w:rFonts w:eastAsiaTheme="minorEastAsia"/>
        </w:rPr>
        <w:tab/>
      </w:r>
      <w:r w:rsidR="00343C71">
        <w:rPr>
          <w:rFonts w:eastAsiaTheme="minorEastAsia"/>
        </w:rPr>
        <w:tab/>
      </w:r>
    </w:p>
    <w:p w:rsidR="003F720E" w:rsidRDefault="003F720E" w:rsidP="00343C71">
      <w:pPr>
        <w:contextualSpacing/>
        <w:rPr>
          <w:rFonts w:eastAsiaTheme="minorEastAsia"/>
        </w:rPr>
      </w:pPr>
    </w:p>
    <w:p w:rsidR="003F720E" w:rsidRDefault="003F720E" w:rsidP="00343C71">
      <w:pPr>
        <w:contextualSpacing/>
        <w:rPr>
          <w:rFonts w:eastAsiaTheme="minorEastAsia"/>
        </w:rPr>
      </w:pPr>
    </w:p>
    <w:p w:rsidR="00425626" w:rsidRPr="006D2140" w:rsidRDefault="00425626" w:rsidP="00343C71">
      <w:pPr>
        <w:contextualSpacing/>
        <w:rPr>
          <w:rFonts w:eastAsiaTheme="minorEastAsia"/>
        </w:rPr>
      </w:pPr>
      <w:r>
        <w:rPr>
          <w:rFonts w:eastAsiaTheme="minorEastAsia"/>
        </w:rPr>
        <w:t>49</w:t>
      </w:r>
      <w:r w:rsidR="00343C71" w:rsidRPr="006D2140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3F720E">
        <w:rPr>
          <w:rFonts w:eastAsiaTheme="minorEastAsia"/>
        </w:rPr>
        <w:tab/>
      </w:r>
      <w:r w:rsidR="003F720E">
        <w:rPr>
          <w:rFonts w:eastAsiaTheme="minorEastAsia"/>
        </w:rPr>
        <w:tab/>
      </w:r>
      <w:r w:rsidR="003F720E">
        <w:rPr>
          <w:rFonts w:eastAsiaTheme="minorEastAsia"/>
        </w:rPr>
        <w:tab/>
      </w:r>
      <w:r>
        <w:rPr>
          <w:rFonts w:eastAsiaTheme="minorEastAsia"/>
        </w:rPr>
        <w:t xml:space="preserve">50.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sinx</m:t>
            </m:r>
          </m:den>
        </m:f>
        <m:r>
          <w:rPr>
            <w:rFonts w:ascii="Cambria Math" w:eastAsiaTheme="minorEastAsia" w:hAnsi="Cambria Math"/>
          </w:rPr>
          <m:t>-sinx=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sinx</m:t>
            </m:r>
          </m:den>
        </m:f>
      </m:oMath>
      <w:r w:rsidR="003F720E">
        <w:rPr>
          <w:rFonts w:eastAsiaTheme="minorEastAsia"/>
        </w:rPr>
        <w:tab/>
      </w:r>
    </w:p>
    <w:p w:rsidR="000B003B" w:rsidRPr="006543A0" w:rsidRDefault="000B003B" w:rsidP="00F15703">
      <w:pPr>
        <w:tabs>
          <w:tab w:val="left" w:pos="2790"/>
          <w:tab w:val="left" w:pos="4320"/>
        </w:tabs>
        <w:rPr>
          <w:b/>
        </w:rPr>
      </w:pPr>
    </w:p>
    <w:sectPr w:rsidR="000B003B" w:rsidRPr="006543A0" w:rsidSect="00724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0"/>
    <w:rsid w:val="00055F5C"/>
    <w:rsid w:val="00075159"/>
    <w:rsid w:val="000869B9"/>
    <w:rsid w:val="000B003B"/>
    <w:rsid w:val="00131309"/>
    <w:rsid w:val="001B7ACA"/>
    <w:rsid w:val="001F3254"/>
    <w:rsid w:val="002B0D4D"/>
    <w:rsid w:val="002C6CA6"/>
    <w:rsid w:val="003400D6"/>
    <w:rsid w:val="00343C71"/>
    <w:rsid w:val="0035733E"/>
    <w:rsid w:val="00387AC0"/>
    <w:rsid w:val="003F720E"/>
    <w:rsid w:val="00425626"/>
    <w:rsid w:val="004C573B"/>
    <w:rsid w:val="005D25E1"/>
    <w:rsid w:val="00611125"/>
    <w:rsid w:val="00614CB2"/>
    <w:rsid w:val="00635627"/>
    <w:rsid w:val="006543A0"/>
    <w:rsid w:val="007240F0"/>
    <w:rsid w:val="00736A52"/>
    <w:rsid w:val="007B40E0"/>
    <w:rsid w:val="0087257C"/>
    <w:rsid w:val="008F6FF9"/>
    <w:rsid w:val="009042AD"/>
    <w:rsid w:val="00923F73"/>
    <w:rsid w:val="00927E7F"/>
    <w:rsid w:val="009B6A31"/>
    <w:rsid w:val="00A20F5A"/>
    <w:rsid w:val="00A4177C"/>
    <w:rsid w:val="00A719F5"/>
    <w:rsid w:val="00A77922"/>
    <w:rsid w:val="00B54513"/>
    <w:rsid w:val="00B707C8"/>
    <w:rsid w:val="00B77EE0"/>
    <w:rsid w:val="00C02F54"/>
    <w:rsid w:val="00C07838"/>
    <w:rsid w:val="00C467CF"/>
    <w:rsid w:val="00E06B20"/>
    <w:rsid w:val="00E7398A"/>
    <w:rsid w:val="00F15703"/>
    <w:rsid w:val="00F2459F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52D49FA-3C7A-48C3-960A-35DAFD6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4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Caroline Norris</cp:lastModifiedBy>
  <cp:revision>28</cp:revision>
  <cp:lastPrinted>2017-10-05T12:07:00Z</cp:lastPrinted>
  <dcterms:created xsi:type="dcterms:W3CDTF">2017-10-05T11:40:00Z</dcterms:created>
  <dcterms:modified xsi:type="dcterms:W3CDTF">2017-10-05T15:17:00Z</dcterms:modified>
</cp:coreProperties>
</file>